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78" w:rsidRPr="006722AA" w:rsidRDefault="006722AA" w:rsidP="006722AA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6722AA">
        <w:rPr>
          <w:rFonts w:ascii="Times New Roman" w:hAnsi="Times New Roman" w:cs="Times New Roman"/>
          <w:b/>
          <w:sz w:val="36"/>
          <w:szCs w:val="28"/>
          <w:u w:val="single"/>
        </w:rPr>
        <w:t>Мастер – класс.</w:t>
      </w:r>
    </w:p>
    <w:p w:rsidR="006722AA" w:rsidRDefault="006722AA" w:rsidP="006722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22AA">
        <w:rPr>
          <w:rFonts w:ascii="Times New Roman" w:hAnsi="Times New Roman" w:cs="Times New Roman"/>
          <w:b/>
          <w:sz w:val="28"/>
          <w:szCs w:val="28"/>
          <w:u w:val="single"/>
        </w:rPr>
        <w:t>Мое педагогическое кредо: «Чтобы быть хорошим учителем, нужно любить то, что преподаешь, и любить тех кому преподаешь».</w:t>
      </w:r>
    </w:p>
    <w:p w:rsidR="006722AA" w:rsidRDefault="006722AA" w:rsidP="00672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Урок является основной формой обучения учащихся к новым знаниям. Первое, что я делаю в классе, стараюсь организовать класс. Урок начинаю с фронтального опроса домашнего задания и повторения пройденного материала. Учащиеся сами самостоятельно задают друг другу вопросы, а я сама наблюдаю за ними, за их ответами. Применяю различные методы обучения учащихся. Объяснения нового материала провожу так: сначала пишем предложения или словосочетания свойственные новой теме,</w:t>
      </w:r>
      <w:r w:rsidR="00191455">
        <w:rPr>
          <w:rFonts w:ascii="Times New Roman" w:hAnsi="Times New Roman" w:cs="Times New Roman"/>
          <w:sz w:val="28"/>
          <w:szCs w:val="28"/>
        </w:rPr>
        <w:t xml:space="preserve"> Разбираем их, и выводы делают сами дети. Сами учащиеся составляют правила и приводят примеры.</w:t>
      </w:r>
    </w:p>
    <w:p w:rsidR="00191455" w:rsidRDefault="00191455" w:rsidP="00672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уроках родного языка и литературы использую нетрадиционные методы, например, урок беседы, урок лекция, различные дис</w:t>
      </w:r>
      <w:r w:rsidR="00A622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6229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ы: «</w:t>
      </w:r>
      <w:r w:rsidR="00A6229F">
        <w:rPr>
          <w:rFonts w:ascii="Times New Roman" w:hAnsi="Times New Roman" w:cs="Times New Roman"/>
          <w:sz w:val="28"/>
          <w:szCs w:val="28"/>
        </w:rPr>
        <w:t>Моя мечта», «</w:t>
      </w:r>
      <w:proofErr w:type="spellStart"/>
      <w:r w:rsidR="00A6229F">
        <w:rPr>
          <w:rFonts w:ascii="Times New Roman" w:hAnsi="Times New Roman" w:cs="Times New Roman"/>
          <w:sz w:val="28"/>
          <w:szCs w:val="28"/>
        </w:rPr>
        <w:t>Лакские</w:t>
      </w:r>
      <w:proofErr w:type="spellEnd"/>
      <w:r w:rsidR="00A6229F">
        <w:rPr>
          <w:rFonts w:ascii="Times New Roman" w:hAnsi="Times New Roman" w:cs="Times New Roman"/>
          <w:sz w:val="28"/>
          <w:szCs w:val="28"/>
        </w:rPr>
        <w:t xml:space="preserve"> свадебные обряды», «Проводы в Армию» и т.д. Провожу ролевые, парные и групповые работы в обучении учащихся.</w:t>
      </w:r>
    </w:p>
    <w:p w:rsidR="00E10C0D" w:rsidRDefault="00E10C0D" w:rsidP="00672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Мои учащиеся охотно составляют стихи, например «Моя мама», о временах года, о Защитниках Отечества,  стихи посвященные Дню Победы и многие другие. Любят учащиеся писать сочинения. Даю темы сама: «Мой родной край», «Моя семья», «Мой любимый предмет», «Мой любимый учитель»,  «Моя школа».</w:t>
      </w:r>
    </w:p>
    <w:p w:rsidR="00E10C0D" w:rsidRDefault="00E10C0D" w:rsidP="00672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9-11 классах даю более сложные темы: «я и мое общество», «Моя любимая телепередача», «Нет террору в Дагестане», «Как я готовлюсь к ГИА и к ЕГЭ». Изучая </w:t>
      </w:r>
      <w:r w:rsidR="005E2510">
        <w:rPr>
          <w:rFonts w:ascii="Times New Roman" w:hAnsi="Times New Roman" w:cs="Times New Roman"/>
          <w:sz w:val="28"/>
          <w:szCs w:val="28"/>
        </w:rPr>
        <w:t>произведения,</w:t>
      </w:r>
      <w:r>
        <w:rPr>
          <w:rFonts w:ascii="Times New Roman" w:hAnsi="Times New Roman" w:cs="Times New Roman"/>
          <w:sz w:val="28"/>
          <w:szCs w:val="28"/>
        </w:rPr>
        <w:t xml:space="preserve"> даю читать по ролям, потом спрашиваю свои роли, учащиеся стараются отвечать правильно.</w:t>
      </w:r>
    </w:p>
    <w:p w:rsidR="00E10C0D" w:rsidRPr="006722AA" w:rsidRDefault="00E10C0D" w:rsidP="00672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уроках даю карточки, когда двое отвечают у доски, другие </w:t>
      </w:r>
      <w:r w:rsidR="00E675BD">
        <w:rPr>
          <w:rFonts w:ascii="Times New Roman" w:hAnsi="Times New Roman" w:cs="Times New Roman"/>
          <w:sz w:val="28"/>
          <w:szCs w:val="28"/>
        </w:rPr>
        <w:t xml:space="preserve">самостоятельно выполняют свои карточные задания. На уроках использую </w:t>
      </w:r>
      <w:proofErr w:type="spellStart"/>
      <w:r w:rsidR="00E675BD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="00E675BD">
        <w:rPr>
          <w:rFonts w:ascii="Times New Roman" w:hAnsi="Times New Roman" w:cs="Times New Roman"/>
          <w:sz w:val="28"/>
          <w:szCs w:val="28"/>
        </w:rPr>
        <w:t xml:space="preserve"> связь: с русским языком, историей и т.д. Ежемесячно, по</w:t>
      </w:r>
      <w:r w:rsidR="001B56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675BD">
        <w:rPr>
          <w:rFonts w:ascii="Times New Roman" w:hAnsi="Times New Roman" w:cs="Times New Roman"/>
          <w:sz w:val="28"/>
          <w:szCs w:val="28"/>
        </w:rPr>
        <w:t>очереди учащиеся выпускают стенгазету «</w:t>
      </w:r>
      <w:proofErr w:type="spellStart"/>
      <w:r w:rsidR="00E675BD">
        <w:rPr>
          <w:rFonts w:ascii="Times New Roman" w:hAnsi="Times New Roman" w:cs="Times New Roman"/>
          <w:sz w:val="28"/>
          <w:szCs w:val="28"/>
        </w:rPr>
        <w:t>Чирахъ</w:t>
      </w:r>
      <w:proofErr w:type="spellEnd"/>
      <w:r w:rsidR="00E675BD">
        <w:rPr>
          <w:rFonts w:ascii="Times New Roman" w:hAnsi="Times New Roman" w:cs="Times New Roman"/>
          <w:sz w:val="28"/>
          <w:szCs w:val="28"/>
        </w:rPr>
        <w:t>». Они с охотой выполняют работу редакторов. По родной литературе по изучаемым произведениям  пишем сочинения.</w:t>
      </w:r>
      <w:r w:rsidR="00230EBB">
        <w:rPr>
          <w:rFonts w:ascii="Times New Roman" w:hAnsi="Times New Roman" w:cs="Times New Roman"/>
          <w:sz w:val="28"/>
          <w:szCs w:val="28"/>
        </w:rPr>
        <w:t xml:space="preserve">  В 10 - классе написали образ Парт1у-Пат1има по эпосу «парт1у-Пат1има». В 8-классесравнение образов </w:t>
      </w:r>
      <w:proofErr w:type="spellStart"/>
      <w:r w:rsidR="00230EBB">
        <w:rPr>
          <w:rFonts w:ascii="Times New Roman" w:hAnsi="Times New Roman" w:cs="Times New Roman"/>
          <w:sz w:val="28"/>
          <w:szCs w:val="28"/>
        </w:rPr>
        <w:t>Агълархана</w:t>
      </w:r>
      <w:proofErr w:type="spellEnd"/>
      <w:r w:rsidR="00230E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30EBB">
        <w:rPr>
          <w:rFonts w:ascii="Times New Roman" w:hAnsi="Times New Roman" w:cs="Times New Roman"/>
          <w:sz w:val="28"/>
          <w:szCs w:val="28"/>
        </w:rPr>
        <w:t>Нуцалхана</w:t>
      </w:r>
      <w:proofErr w:type="spellEnd"/>
      <w:r w:rsidR="00230EBB">
        <w:rPr>
          <w:rFonts w:ascii="Times New Roman" w:hAnsi="Times New Roman" w:cs="Times New Roman"/>
          <w:sz w:val="28"/>
          <w:szCs w:val="28"/>
        </w:rPr>
        <w:t>. То, что мы делаем на уроках родного языка и литературы все не напишешь и не расскажешь.</w:t>
      </w:r>
    </w:p>
    <w:p w:rsidR="006722AA" w:rsidRPr="006722AA" w:rsidRDefault="006722AA" w:rsidP="006722AA">
      <w:pPr>
        <w:rPr>
          <w:rFonts w:ascii="Times New Roman" w:hAnsi="Times New Roman" w:cs="Times New Roman"/>
          <w:sz w:val="28"/>
          <w:szCs w:val="28"/>
        </w:rPr>
      </w:pPr>
    </w:p>
    <w:sectPr w:rsidR="006722AA" w:rsidRPr="0067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90"/>
    <w:rsid w:val="00191455"/>
    <w:rsid w:val="001B56EC"/>
    <w:rsid w:val="001C4490"/>
    <w:rsid w:val="00230EBB"/>
    <w:rsid w:val="005E2510"/>
    <w:rsid w:val="006722AA"/>
    <w:rsid w:val="006A3637"/>
    <w:rsid w:val="00A6229F"/>
    <w:rsid w:val="00E10C0D"/>
    <w:rsid w:val="00E675BD"/>
    <w:rsid w:val="00F4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50321-EA89-4935-A44F-616133B0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7</cp:revision>
  <dcterms:created xsi:type="dcterms:W3CDTF">2017-02-04T07:10:00Z</dcterms:created>
  <dcterms:modified xsi:type="dcterms:W3CDTF">2021-02-25T10:51:00Z</dcterms:modified>
</cp:coreProperties>
</file>